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2BD64869" w14:textId="3A2A1C68" w:rsidR="00227B0B" w:rsidRPr="009F668C" w:rsidRDefault="00227B0B" w:rsidP="00227B0B">
      <w:pPr>
        <w:jc w:val="both"/>
        <w:outlineLvl w:val="0"/>
        <w:rPr>
          <w:rFonts w:ascii="Calibri" w:hAnsi="Calibri" w:cs="Calibri"/>
          <w:sz w:val="28"/>
          <w:szCs w:val="28"/>
        </w:rPr>
      </w:pPr>
      <w:r w:rsidRPr="009F668C">
        <w:rPr>
          <w:rFonts w:ascii="Calibri" w:eastAsia="Calibri" w:hAnsi="Calibri" w:cs="Calibri"/>
          <w:b/>
          <w:sz w:val="28"/>
          <w:szCs w:val="28"/>
          <w:lang w:eastAsia="en-US"/>
        </w:rPr>
        <w:t xml:space="preserve">Příloha č. 2 zadávací </w:t>
      </w:r>
      <w:proofErr w:type="gramStart"/>
      <w:r w:rsidRPr="009F668C">
        <w:rPr>
          <w:rFonts w:ascii="Calibri" w:eastAsia="Calibri" w:hAnsi="Calibri" w:cs="Calibri"/>
          <w:b/>
          <w:sz w:val="28"/>
          <w:szCs w:val="28"/>
          <w:lang w:eastAsia="en-US"/>
        </w:rPr>
        <w:t>dokumentace - Technické</w:t>
      </w:r>
      <w:proofErr w:type="gramEnd"/>
      <w:r w:rsidRPr="009F668C">
        <w:rPr>
          <w:rFonts w:ascii="Calibri" w:eastAsia="Calibri" w:hAnsi="Calibri" w:cs="Calibri"/>
          <w:b/>
          <w:sz w:val="28"/>
          <w:szCs w:val="28"/>
          <w:lang w:eastAsia="en-US"/>
        </w:rPr>
        <w:t xml:space="preserve"> podmínky </w:t>
      </w:r>
      <w:r w:rsidR="00AC5908" w:rsidRPr="009F668C">
        <w:rPr>
          <w:rFonts w:ascii="Calibri" w:eastAsia="Calibri" w:hAnsi="Calibri" w:cs="Calibri"/>
          <w:b/>
          <w:sz w:val="28"/>
          <w:szCs w:val="28"/>
          <w:lang w:eastAsia="en-US"/>
        </w:rPr>
        <w:t>pro část 1</w:t>
      </w:r>
    </w:p>
    <w:p w14:paraId="56A4AB40" w14:textId="77777777" w:rsidR="00227B0B" w:rsidRPr="009F668C" w:rsidRDefault="00227B0B" w:rsidP="00227B0B">
      <w:pPr>
        <w:jc w:val="both"/>
        <w:outlineLvl w:val="0"/>
        <w:rPr>
          <w:rFonts w:ascii="Calibri" w:eastAsia="Calibri" w:hAnsi="Calibri" w:cs="Calibri"/>
          <w:b/>
          <w:sz w:val="22"/>
          <w:szCs w:val="22"/>
          <w:lang w:eastAsia="en-US"/>
        </w:rPr>
      </w:pPr>
    </w:p>
    <w:p w14:paraId="064A9E8E" w14:textId="77777777"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 xml:space="preserve">Vyplněná příloha č. 2 </w:t>
      </w:r>
      <w:proofErr w:type="gramStart"/>
      <w:r w:rsidRPr="009F668C">
        <w:rPr>
          <w:rFonts w:ascii="Calibri" w:hAnsi="Calibri" w:cs="Calibri"/>
          <w:b/>
          <w:sz w:val="28"/>
          <w:szCs w:val="28"/>
        </w:rPr>
        <w:t>tvoří</w:t>
      </w:r>
      <w:proofErr w:type="gramEnd"/>
      <w:r w:rsidRPr="009F668C">
        <w:rPr>
          <w:rFonts w:ascii="Calibri" w:hAnsi="Calibri" w:cs="Calibri"/>
          <w:b/>
          <w:sz w:val="28"/>
          <w:szCs w:val="28"/>
        </w:rPr>
        <w:t xml:space="preserve"> nedílnou součást nabídky účastníka zadávacího řízení.</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432DF404" w:rsidR="00AC5908" w:rsidRPr="0037198A" w:rsidRDefault="00862A2D" w:rsidP="00AC5908">
      <w:pPr>
        <w:shd w:val="clear" w:color="auto" w:fill="C5E0B3" w:themeFill="accent6" w:themeFillTint="66"/>
        <w:outlineLvl w:val="0"/>
        <w:rPr>
          <w:rFonts w:ascii="Calibri" w:hAnsi="Calibri" w:cs="Calibri"/>
          <w:sz w:val="28"/>
          <w:szCs w:val="28"/>
        </w:rPr>
      </w:pPr>
      <w:r w:rsidRPr="00862A2D">
        <w:rPr>
          <w:rFonts w:ascii="Calibri" w:hAnsi="Calibri" w:cs="Calibri"/>
          <w:b/>
          <w:bCs/>
          <w:sz w:val="28"/>
          <w:szCs w:val="28"/>
        </w:rPr>
        <w:t>Rigidní optiky a fibroskopy</w:t>
      </w:r>
      <w:r w:rsidR="00B90932">
        <w:rPr>
          <w:rFonts w:ascii="Calibri" w:hAnsi="Calibri" w:cs="Calibri"/>
          <w:b/>
          <w:sz w:val="28"/>
          <w:szCs w:val="28"/>
        </w:rPr>
        <w:t xml:space="preserve"> </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57B15AF2"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AC5908" w:rsidRPr="0037198A">
        <w:rPr>
          <w:rFonts w:ascii="Calibri" w:hAnsi="Calibri" w:cs="Calibri"/>
          <w:b/>
          <w:sz w:val="28"/>
          <w:szCs w:val="28"/>
        </w:rPr>
        <w:t xml:space="preserve">1 </w:t>
      </w:r>
      <w:r w:rsidRPr="0037198A">
        <w:rPr>
          <w:rFonts w:ascii="Calibri" w:hAnsi="Calibri" w:cs="Calibri"/>
          <w:b/>
          <w:sz w:val="28"/>
          <w:szCs w:val="28"/>
        </w:rPr>
        <w:t xml:space="preserve">veřejné zakázky:      </w:t>
      </w:r>
    </w:p>
    <w:p w14:paraId="78D5506E" w14:textId="4C718ABF" w:rsidR="00227B0B" w:rsidRPr="005C6897" w:rsidRDefault="00862A2D" w:rsidP="00B90932">
      <w:pPr>
        <w:pStyle w:val="Nadpis8"/>
        <w:shd w:val="clear" w:color="auto" w:fill="FFD966"/>
      </w:pPr>
      <w:r w:rsidRPr="00862A2D">
        <w:rPr>
          <w:rFonts w:cs="Calibri"/>
        </w:rPr>
        <w:t>Rigidní optika</w:t>
      </w:r>
    </w:p>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77777777"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dodávku zdravotnické techniky.</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1516EA29" w14:textId="4AF0E24F"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1383E831" w:rsidR="00A37F3F" w:rsidRDefault="00862A2D">
            <w:pPr>
              <w:rPr>
                <w:rFonts w:asciiTheme="minorHAnsi" w:hAnsiTheme="minorHAnsi"/>
                <w:b/>
                <w:bCs/>
                <w:sz w:val="28"/>
                <w:szCs w:val="28"/>
              </w:rPr>
            </w:pPr>
            <w:r w:rsidRPr="00862A2D">
              <w:rPr>
                <w:rFonts w:asciiTheme="minorHAnsi" w:hAnsiTheme="minorHAnsi"/>
                <w:b/>
                <w:bCs/>
                <w:sz w:val="28"/>
                <w:szCs w:val="28"/>
              </w:rPr>
              <w:t>Rigidní optika</w:t>
            </w:r>
            <w:r>
              <w:rPr>
                <w:rFonts w:asciiTheme="minorHAnsi" w:hAnsiTheme="minorHAnsi"/>
                <w:b/>
                <w:bCs/>
                <w:sz w:val="28"/>
                <w:szCs w:val="28"/>
              </w:rPr>
              <w:t xml:space="preserve"> </w:t>
            </w:r>
            <w:r w:rsidR="00995AE2">
              <w:rPr>
                <w:rFonts w:asciiTheme="minorHAnsi" w:hAnsiTheme="minorHAnsi"/>
                <w:b/>
                <w:bCs/>
                <w:sz w:val="28"/>
                <w:szCs w:val="28"/>
              </w:rPr>
              <w:t>(1</w:t>
            </w:r>
            <w:r>
              <w:rPr>
                <w:rFonts w:asciiTheme="minorHAnsi" w:hAnsiTheme="minorHAnsi"/>
                <w:b/>
                <w:bCs/>
                <w:sz w:val="28"/>
                <w:szCs w:val="28"/>
              </w:rPr>
              <w:t xml:space="preserve">2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62A2D" w14:paraId="2BBB4775" w14:textId="77777777" w:rsidTr="00135D52">
        <w:trPr>
          <w:cantSplit/>
        </w:trPr>
        <w:tc>
          <w:tcPr>
            <w:tcW w:w="5103" w:type="dxa"/>
            <w:shd w:val="clear" w:color="auto" w:fill="auto"/>
            <w:vAlign w:val="center"/>
          </w:tcPr>
          <w:p w14:paraId="20E47CD2" w14:textId="0825B159" w:rsidR="00862A2D" w:rsidRPr="00F920A2" w:rsidRDefault="00862A2D" w:rsidP="00862A2D">
            <w:pPr>
              <w:rPr>
                <w:rFonts w:ascii="Calibri" w:hAnsi="Calibri" w:cs="Calibri"/>
                <w:szCs w:val="20"/>
              </w:rPr>
            </w:pPr>
            <w:r w:rsidRPr="00244C0C">
              <w:rPr>
                <w:rFonts w:ascii="Calibri" w:hAnsi="Calibri" w:cs="Arial"/>
                <w:sz w:val="22"/>
                <w:szCs w:val="22"/>
              </w:rPr>
              <w:t>Rigidní optiky k vyšetření dutiny nosní</w:t>
            </w:r>
          </w:p>
        </w:tc>
        <w:tc>
          <w:tcPr>
            <w:tcW w:w="1560" w:type="dxa"/>
            <w:shd w:val="clear" w:color="auto" w:fill="auto"/>
            <w:vAlign w:val="center"/>
          </w:tcPr>
          <w:p w14:paraId="78954878" w14:textId="1A5B87F1"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20A2F0A" w14:textId="39C1F9EC"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205B960B" w14:textId="77777777" w:rsidTr="00135D52">
        <w:trPr>
          <w:cantSplit/>
        </w:trPr>
        <w:tc>
          <w:tcPr>
            <w:tcW w:w="5103" w:type="dxa"/>
            <w:shd w:val="clear" w:color="auto" w:fill="auto"/>
            <w:vAlign w:val="center"/>
          </w:tcPr>
          <w:p w14:paraId="75CD7948" w14:textId="77777777" w:rsidR="00862A2D" w:rsidRDefault="00862A2D" w:rsidP="00862A2D">
            <w:pPr>
              <w:rPr>
                <w:rFonts w:ascii="Calibri" w:hAnsi="Calibri" w:cs="Arial"/>
                <w:sz w:val="22"/>
              </w:rPr>
            </w:pPr>
            <w:r w:rsidRPr="00244C0C">
              <w:rPr>
                <w:rFonts w:ascii="Calibri" w:hAnsi="Calibri" w:cs="Arial"/>
                <w:sz w:val="22"/>
                <w:szCs w:val="22"/>
              </w:rPr>
              <w:t>Požadujeme 10 ks rigidních optik</w:t>
            </w:r>
            <w:r>
              <w:rPr>
                <w:rFonts w:ascii="Calibri" w:hAnsi="Calibri" w:cs="Arial"/>
                <w:sz w:val="22"/>
                <w:szCs w:val="22"/>
              </w:rPr>
              <w:t>:</w:t>
            </w:r>
          </w:p>
          <w:p w14:paraId="66B2C1E7" w14:textId="77777777" w:rsidR="00862A2D" w:rsidRPr="00244C0C" w:rsidRDefault="00862A2D" w:rsidP="00862A2D">
            <w:pPr>
              <w:pStyle w:val="Odstavecseseznamem"/>
              <w:numPr>
                <w:ilvl w:val="0"/>
                <w:numId w:val="7"/>
              </w:numPr>
              <w:rPr>
                <w:rFonts w:ascii="Calibri" w:hAnsi="Calibri" w:cs="Arial"/>
                <w:sz w:val="22"/>
              </w:rPr>
            </w:pPr>
            <w:r w:rsidRPr="00244C0C">
              <w:rPr>
                <w:rFonts w:ascii="Calibri" w:hAnsi="Calibri" w:cs="Arial"/>
                <w:sz w:val="22"/>
                <w:szCs w:val="22"/>
              </w:rPr>
              <w:t>s úhlem pohledu 30°</w:t>
            </w:r>
          </w:p>
          <w:p w14:paraId="72C5B9C5" w14:textId="77777777" w:rsidR="00862A2D" w:rsidRPr="00244C0C" w:rsidRDefault="00862A2D" w:rsidP="00862A2D">
            <w:pPr>
              <w:pStyle w:val="Odstavecseseznamem"/>
              <w:numPr>
                <w:ilvl w:val="0"/>
                <w:numId w:val="7"/>
              </w:numPr>
              <w:rPr>
                <w:rFonts w:ascii="Calibri" w:hAnsi="Calibri" w:cs="Arial"/>
                <w:sz w:val="22"/>
              </w:rPr>
            </w:pPr>
            <w:r>
              <w:rPr>
                <w:rFonts w:ascii="Calibri" w:hAnsi="Calibri" w:cs="Arial"/>
                <w:sz w:val="22"/>
                <w:szCs w:val="22"/>
              </w:rPr>
              <w:t xml:space="preserve">s </w:t>
            </w:r>
            <w:r w:rsidRPr="00244C0C">
              <w:rPr>
                <w:rFonts w:ascii="Calibri" w:hAnsi="Calibri" w:cs="Arial"/>
                <w:sz w:val="22"/>
                <w:szCs w:val="22"/>
              </w:rPr>
              <w:t xml:space="preserve">délkou </w:t>
            </w:r>
            <w:r>
              <w:rPr>
                <w:rFonts w:ascii="Calibri" w:hAnsi="Calibri" w:cs="Arial"/>
                <w:sz w:val="22"/>
                <w:szCs w:val="22"/>
              </w:rPr>
              <w:t xml:space="preserve">minimálně </w:t>
            </w:r>
            <w:r w:rsidRPr="00244C0C">
              <w:rPr>
                <w:rFonts w:ascii="Calibri" w:hAnsi="Calibri" w:cs="Arial"/>
                <w:sz w:val="22"/>
                <w:szCs w:val="22"/>
              </w:rPr>
              <w:t xml:space="preserve">11 cm </w:t>
            </w:r>
          </w:p>
          <w:p w14:paraId="22D45512" w14:textId="2674A843" w:rsidR="00862A2D" w:rsidRPr="00F920A2" w:rsidRDefault="00862A2D" w:rsidP="00862A2D">
            <w:pPr>
              <w:rPr>
                <w:rFonts w:ascii="Calibri" w:hAnsi="Calibri" w:cs="Calibri"/>
                <w:szCs w:val="20"/>
              </w:rPr>
            </w:pPr>
            <w:r>
              <w:rPr>
                <w:rFonts w:ascii="Calibri" w:hAnsi="Calibri" w:cs="Arial"/>
                <w:sz w:val="22"/>
                <w:szCs w:val="22"/>
              </w:rPr>
              <w:t xml:space="preserve">s </w:t>
            </w:r>
            <w:r w:rsidRPr="00244C0C">
              <w:rPr>
                <w:rFonts w:ascii="Calibri" w:hAnsi="Calibri" w:cs="Arial"/>
                <w:sz w:val="22"/>
                <w:szCs w:val="22"/>
              </w:rPr>
              <w:t>průměr</w:t>
            </w:r>
            <w:r>
              <w:rPr>
                <w:rFonts w:ascii="Calibri" w:hAnsi="Calibri" w:cs="Arial"/>
                <w:sz w:val="22"/>
                <w:szCs w:val="22"/>
              </w:rPr>
              <w:t>em</w:t>
            </w:r>
            <w:r w:rsidRPr="00244C0C">
              <w:rPr>
                <w:rFonts w:ascii="Calibri" w:hAnsi="Calibri" w:cs="Arial"/>
                <w:sz w:val="22"/>
                <w:szCs w:val="22"/>
              </w:rPr>
              <w:t xml:space="preserve"> 2,7</w:t>
            </w:r>
            <w:r>
              <w:rPr>
                <w:rFonts w:ascii="Calibri" w:hAnsi="Calibri" w:cs="Arial"/>
                <w:sz w:val="22"/>
                <w:szCs w:val="22"/>
              </w:rPr>
              <w:t xml:space="preserve"> </w:t>
            </w:r>
            <w:r w:rsidRPr="00244C0C">
              <w:rPr>
                <w:rFonts w:ascii="Calibri" w:hAnsi="Calibri" w:cs="Arial"/>
                <w:sz w:val="22"/>
                <w:szCs w:val="22"/>
              </w:rPr>
              <w:t>mm</w:t>
            </w:r>
            <w:r>
              <w:rPr>
                <w:rFonts w:ascii="Calibri" w:hAnsi="Calibri" w:cs="Arial"/>
                <w:sz w:val="22"/>
                <w:szCs w:val="22"/>
              </w:rPr>
              <w:t xml:space="preserve"> </w:t>
            </w:r>
          </w:p>
        </w:tc>
        <w:tc>
          <w:tcPr>
            <w:tcW w:w="1560" w:type="dxa"/>
            <w:shd w:val="clear" w:color="auto" w:fill="auto"/>
          </w:tcPr>
          <w:p w14:paraId="46D045F2" w14:textId="0169778F" w:rsidR="00862A2D" w:rsidRPr="005F7018"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F183FFD" w14:textId="4AB64064" w:rsidR="00862A2D" w:rsidRPr="005F7018"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0A4B6D91" w14:textId="77777777" w:rsidTr="002C3A41">
        <w:trPr>
          <w:cantSplit/>
        </w:trPr>
        <w:tc>
          <w:tcPr>
            <w:tcW w:w="5103" w:type="dxa"/>
            <w:shd w:val="clear" w:color="auto" w:fill="auto"/>
            <w:vAlign w:val="center"/>
          </w:tcPr>
          <w:p w14:paraId="0A04BB8D" w14:textId="77777777" w:rsidR="00862A2D" w:rsidRDefault="00862A2D" w:rsidP="00862A2D">
            <w:pPr>
              <w:rPr>
                <w:rFonts w:ascii="Calibri" w:hAnsi="Calibri" w:cs="Arial"/>
                <w:sz w:val="22"/>
              </w:rPr>
            </w:pPr>
            <w:r w:rsidRPr="00244C0C">
              <w:rPr>
                <w:rFonts w:ascii="Calibri" w:hAnsi="Calibri" w:cs="Arial"/>
                <w:sz w:val="22"/>
                <w:szCs w:val="22"/>
              </w:rPr>
              <w:t xml:space="preserve">Požadujeme </w:t>
            </w:r>
            <w:r>
              <w:rPr>
                <w:rFonts w:ascii="Calibri" w:hAnsi="Calibri" w:cs="Arial"/>
                <w:sz w:val="22"/>
                <w:szCs w:val="22"/>
              </w:rPr>
              <w:t>2</w:t>
            </w:r>
            <w:r w:rsidRPr="00244C0C">
              <w:rPr>
                <w:rFonts w:ascii="Calibri" w:hAnsi="Calibri" w:cs="Arial"/>
                <w:sz w:val="22"/>
                <w:szCs w:val="22"/>
              </w:rPr>
              <w:t xml:space="preserve"> ks rigidních optik</w:t>
            </w:r>
            <w:r>
              <w:rPr>
                <w:rFonts w:ascii="Calibri" w:hAnsi="Calibri" w:cs="Arial"/>
                <w:sz w:val="22"/>
                <w:szCs w:val="22"/>
              </w:rPr>
              <w:t>:</w:t>
            </w:r>
          </w:p>
          <w:p w14:paraId="729BBBD4" w14:textId="77777777" w:rsidR="00862A2D" w:rsidRPr="00244C0C" w:rsidRDefault="00862A2D" w:rsidP="00862A2D">
            <w:pPr>
              <w:pStyle w:val="Odstavecseseznamem"/>
              <w:numPr>
                <w:ilvl w:val="0"/>
                <w:numId w:val="8"/>
              </w:numPr>
              <w:rPr>
                <w:rFonts w:ascii="Calibri" w:hAnsi="Calibri" w:cs="Arial"/>
                <w:sz w:val="22"/>
              </w:rPr>
            </w:pPr>
            <w:r w:rsidRPr="00244C0C">
              <w:rPr>
                <w:rFonts w:ascii="Calibri" w:hAnsi="Calibri" w:cs="Arial"/>
                <w:sz w:val="22"/>
                <w:szCs w:val="22"/>
              </w:rPr>
              <w:t>s úhlem pohledu 30°</w:t>
            </w:r>
          </w:p>
          <w:p w14:paraId="5B81A947" w14:textId="77777777" w:rsidR="00862A2D" w:rsidRPr="00244C0C" w:rsidRDefault="00862A2D" w:rsidP="00862A2D">
            <w:pPr>
              <w:pStyle w:val="Odstavecseseznamem"/>
              <w:numPr>
                <w:ilvl w:val="0"/>
                <w:numId w:val="8"/>
              </w:numPr>
              <w:rPr>
                <w:rFonts w:ascii="Calibri" w:hAnsi="Calibri" w:cs="Arial"/>
                <w:sz w:val="22"/>
              </w:rPr>
            </w:pPr>
            <w:r>
              <w:rPr>
                <w:rFonts w:ascii="Calibri" w:hAnsi="Calibri" w:cs="Arial"/>
                <w:sz w:val="22"/>
                <w:szCs w:val="22"/>
              </w:rPr>
              <w:t xml:space="preserve">s </w:t>
            </w:r>
            <w:r w:rsidRPr="00244C0C">
              <w:rPr>
                <w:rFonts w:ascii="Calibri" w:hAnsi="Calibri" w:cs="Arial"/>
                <w:sz w:val="22"/>
                <w:szCs w:val="22"/>
              </w:rPr>
              <w:t xml:space="preserve">délkou minimálně </w:t>
            </w:r>
            <w:r>
              <w:rPr>
                <w:rFonts w:ascii="Calibri" w:hAnsi="Calibri" w:cs="Arial"/>
                <w:sz w:val="22"/>
                <w:szCs w:val="22"/>
              </w:rPr>
              <w:t xml:space="preserve">10 </w:t>
            </w:r>
            <w:r w:rsidRPr="00244C0C">
              <w:rPr>
                <w:rFonts w:ascii="Calibri" w:hAnsi="Calibri" w:cs="Arial"/>
                <w:sz w:val="22"/>
                <w:szCs w:val="22"/>
              </w:rPr>
              <w:t>cm</w:t>
            </w:r>
          </w:p>
          <w:p w14:paraId="2C9A7BAC" w14:textId="1847ECFA" w:rsidR="00862A2D" w:rsidRPr="00F920A2" w:rsidRDefault="00862A2D" w:rsidP="00862A2D">
            <w:pPr>
              <w:rPr>
                <w:rFonts w:ascii="Calibri" w:hAnsi="Calibri" w:cs="Calibri"/>
                <w:szCs w:val="20"/>
              </w:rPr>
            </w:pPr>
            <w:r>
              <w:rPr>
                <w:rFonts w:ascii="Calibri" w:hAnsi="Calibri" w:cs="Arial"/>
                <w:sz w:val="22"/>
                <w:szCs w:val="22"/>
              </w:rPr>
              <w:t xml:space="preserve">s </w:t>
            </w:r>
            <w:r w:rsidRPr="00244C0C">
              <w:rPr>
                <w:rFonts w:ascii="Calibri" w:hAnsi="Calibri" w:cs="Arial"/>
                <w:sz w:val="22"/>
                <w:szCs w:val="22"/>
              </w:rPr>
              <w:t>průměrem 1,9</w:t>
            </w:r>
            <w:r>
              <w:rPr>
                <w:rFonts w:ascii="Calibri" w:hAnsi="Calibri" w:cs="Arial"/>
                <w:sz w:val="22"/>
                <w:szCs w:val="22"/>
              </w:rPr>
              <w:t xml:space="preserve"> </w:t>
            </w:r>
            <w:r w:rsidRPr="00244C0C">
              <w:rPr>
                <w:rFonts w:ascii="Calibri" w:hAnsi="Calibri" w:cs="Arial"/>
                <w:sz w:val="22"/>
                <w:szCs w:val="22"/>
              </w:rPr>
              <w:t>mm</w:t>
            </w:r>
          </w:p>
        </w:tc>
        <w:tc>
          <w:tcPr>
            <w:tcW w:w="1560" w:type="dxa"/>
            <w:shd w:val="clear" w:color="auto" w:fill="auto"/>
          </w:tcPr>
          <w:p w14:paraId="3D873B18" w14:textId="2B6A2CFB"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F2D7BF" w14:textId="47279BE0"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2555751D" w14:textId="77777777" w:rsidTr="002C3A41">
        <w:trPr>
          <w:cantSplit/>
        </w:trPr>
        <w:tc>
          <w:tcPr>
            <w:tcW w:w="5103" w:type="dxa"/>
            <w:shd w:val="clear" w:color="auto" w:fill="auto"/>
            <w:vAlign w:val="center"/>
          </w:tcPr>
          <w:p w14:paraId="0E32292D" w14:textId="22555F62" w:rsidR="00862A2D" w:rsidRPr="00F920A2" w:rsidRDefault="00862A2D" w:rsidP="00862A2D">
            <w:pPr>
              <w:rPr>
                <w:rFonts w:ascii="Calibri" w:hAnsi="Calibri" w:cs="Calibri"/>
                <w:szCs w:val="20"/>
              </w:rPr>
            </w:pPr>
            <w:r>
              <w:rPr>
                <w:rFonts w:ascii="Calibri" w:hAnsi="Calibri" w:cs="Arial"/>
                <w:sz w:val="22"/>
                <w:szCs w:val="22"/>
              </w:rPr>
              <w:t>V</w:t>
            </w:r>
            <w:r w:rsidRPr="00244C0C">
              <w:rPr>
                <w:rFonts w:ascii="Calibri" w:hAnsi="Calibri" w:cs="Arial"/>
                <w:sz w:val="22"/>
                <w:szCs w:val="22"/>
              </w:rPr>
              <w:t xml:space="preserve">šechny optiky musí být s kombinovaným konektorem pro připojení světelného zdroje </w:t>
            </w:r>
            <w:r>
              <w:rPr>
                <w:rFonts w:ascii="Calibri" w:hAnsi="Calibri" w:cs="Arial"/>
                <w:sz w:val="22"/>
                <w:szCs w:val="22"/>
              </w:rPr>
              <w:t>od výrobců</w:t>
            </w:r>
            <w:r w:rsidRPr="00244C0C">
              <w:rPr>
                <w:rFonts w:ascii="Calibri" w:hAnsi="Calibri" w:cs="Arial"/>
                <w:sz w:val="22"/>
                <w:szCs w:val="22"/>
              </w:rPr>
              <w:t xml:space="preserve"> </w:t>
            </w:r>
            <w:r>
              <w:rPr>
                <w:rFonts w:ascii="Calibri" w:hAnsi="Calibri" w:cs="Arial"/>
                <w:sz w:val="22"/>
                <w:szCs w:val="22"/>
              </w:rPr>
              <w:t xml:space="preserve">alespoň Karl </w:t>
            </w:r>
            <w:proofErr w:type="spellStart"/>
            <w:r w:rsidRPr="00244C0C">
              <w:rPr>
                <w:rFonts w:ascii="Calibri" w:hAnsi="Calibri" w:cs="Arial"/>
                <w:sz w:val="22"/>
                <w:szCs w:val="22"/>
              </w:rPr>
              <w:t>Storz</w:t>
            </w:r>
            <w:proofErr w:type="spellEnd"/>
            <w:r>
              <w:rPr>
                <w:rFonts w:ascii="Calibri" w:hAnsi="Calibri" w:cs="Arial"/>
                <w:sz w:val="22"/>
                <w:szCs w:val="22"/>
              </w:rPr>
              <w:t xml:space="preserve"> a</w:t>
            </w:r>
            <w:r w:rsidRPr="00244C0C">
              <w:rPr>
                <w:rFonts w:ascii="Calibri" w:hAnsi="Calibri" w:cs="Arial"/>
                <w:sz w:val="22"/>
                <w:szCs w:val="22"/>
              </w:rPr>
              <w:t xml:space="preserve"> </w:t>
            </w:r>
            <w:proofErr w:type="spellStart"/>
            <w:r w:rsidRPr="00244C0C">
              <w:rPr>
                <w:rFonts w:ascii="Calibri" w:hAnsi="Calibri" w:cs="Arial"/>
                <w:sz w:val="22"/>
                <w:szCs w:val="22"/>
              </w:rPr>
              <w:t>Olympus</w:t>
            </w:r>
            <w:proofErr w:type="spellEnd"/>
            <w:r>
              <w:rPr>
                <w:rFonts w:ascii="Calibri" w:hAnsi="Calibri" w:cs="Arial"/>
                <w:sz w:val="22"/>
                <w:szCs w:val="22"/>
              </w:rPr>
              <w:t>, které jsou používány na pracovišti ORL</w:t>
            </w:r>
          </w:p>
        </w:tc>
        <w:tc>
          <w:tcPr>
            <w:tcW w:w="1560" w:type="dxa"/>
            <w:shd w:val="clear" w:color="auto" w:fill="auto"/>
          </w:tcPr>
          <w:p w14:paraId="3562496A" w14:textId="64DEDC68"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6A7257A" w14:textId="0E1D0022"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181441AD" w14:textId="77777777" w:rsidTr="002C3A41">
        <w:trPr>
          <w:cantSplit/>
        </w:trPr>
        <w:tc>
          <w:tcPr>
            <w:tcW w:w="5103" w:type="dxa"/>
            <w:shd w:val="clear" w:color="auto" w:fill="auto"/>
            <w:vAlign w:val="center"/>
          </w:tcPr>
          <w:p w14:paraId="5FE3AFF6" w14:textId="133F6D8B" w:rsidR="00862A2D" w:rsidRPr="00F920A2" w:rsidRDefault="00862A2D" w:rsidP="00862A2D">
            <w:pPr>
              <w:rPr>
                <w:rFonts w:ascii="Calibri" w:hAnsi="Calibri" w:cs="Calibri"/>
                <w:szCs w:val="20"/>
              </w:rPr>
            </w:pPr>
            <w:r>
              <w:rPr>
                <w:rFonts w:ascii="Calibri" w:hAnsi="Calibri" w:cs="Arial"/>
                <w:sz w:val="22"/>
                <w:szCs w:val="22"/>
              </w:rPr>
              <w:t>Rigidní optiky s možností s</w:t>
            </w:r>
            <w:r w:rsidRPr="007E54CA">
              <w:rPr>
                <w:rFonts w:ascii="Calibri" w:hAnsi="Calibri" w:cs="Arial"/>
                <w:sz w:val="22"/>
                <w:szCs w:val="22"/>
              </w:rPr>
              <w:t>teriliz</w:t>
            </w:r>
            <w:r>
              <w:rPr>
                <w:rFonts w:ascii="Calibri" w:hAnsi="Calibri" w:cs="Arial"/>
                <w:sz w:val="22"/>
                <w:szCs w:val="22"/>
              </w:rPr>
              <w:t>ace</w:t>
            </w:r>
            <w:r w:rsidRPr="007E54CA">
              <w:rPr>
                <w:rFonts w:ascii="Calibri" w:hAnsi="Calibri" w:cs="Arial"/>
                <w:sz w:val="22"/>
                <w:szCs w:val="22"/>
              </w:rPr>
              <w:t xml:space="preserve"> v parním sterilizátoru při 134°</w:t>
            </w:r>
          </w:p>
        </w:tc>
        <w:tc>
          <w:tcPr>
            <w:tcW w:w="1560" w:type="dxa"/>
            <w:shd w:val="clear" w:color="auto" w:fill="auto"/>
          </w:tcPr>
          <w:p w14:paraId="3CE2699A" w14:textId="34F49384"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4FA0EBD" w14:textId="1E9CCF61"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2413CE72" w14:textId="77777777" w:rsidTr="002C3A41">
        <w:trPr>
          <w:cantSplit/>
        </w:trPr>
        <w:tc>
          <w:tcPr>
            <w:tcW w:w="5103" w:type="dxa"/>
            <w:shd w:val="clear" w:color="auto" w:fill="auto"/>
            <w:vAlign w:val="center"/>
          </w:tcPr>
          <w:p w14:paraId="6A20752A" w14:textId="3F64DFF4" w:rsidR="00862A2D" w:rsidRPr="00F920A2" w:rsidRDefault="00862A2D" w:rsidP="00862A2D">
            <w:pPr>
              <w:rPr>
                <w:rFonts w:ascii="Calibri" w:hAnsi="Calibri" w:cs="Calibri"/>
                <w:szCs w:val="20"/>
              </w:rPr>
            </w:pPr>
            <w:r>
              <w:rPr>
                <w:rFonts w:ascii="Calibri" w:hAnsi="Calibri" w:cs="Arial"/>
                <w:sz w:val="22"/>
                <w:szCs w:val="22"/>
              </w:rPr>
              <w:t>O</w:t>
            </w:r>
            <w:r w:rsidRPr="007E54CA">
              <w:rPr>
                <w:rFonts w:ascii="Calibri" w:hAnsi="Calibri" w:cs="Arial"/>
                <w:sz w:val="22"/>
                <w:szCs w:val="22"/>
              </w:rPr>
              <w:t>chranný tubus</w:t>
            </w:r>
            <w:r>
              <w:rPr>
                <w:rFonts w:ascii="Calibri" w:hAnsi="Calibri" w:cs="Arial"/>
                <w:sz w:val="22"/>
                <w:szCs w:val="22"/>
              </w:rPr>
              <w:t xml:space="preserve"> pro každou optiku</w:t>
            </w:r>
          </w:p>
        </w:tc>
        <w:tc>
          <w:tcPr>
            <w:tcW w:w="1560" w:type="dxa"/>
            <w:shd w:val="clear" w:color="auto" w:fill="auto"/>
          </w:tcPr>
          <w:p w14:paraId="7A3BB335" w14:textId="6FED189B"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F56E81F" w14:textId="2741D154"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01CEB4F1" w14:textId="77777777" w:rsidTr="002C3A41">
        <w:trPr>
          <w:cantSplit/>
        </w:trPr>
        <w:tc>
          <w:tcPr>
            <w:tcW w:w="5103" w:type="dxa"/>
            <w:shd w:val="clear" w:color="auto" w:fill="auto"/>
            <w:vAlign w:val="center"/>
          </w:tcPr>
          <w:p w14:paraId="20D01AC7" w14:textId="0F3DA869" w:rsidR="00862A2D" w:rsidRPr="00F920A2" w:rsidRDefault="00862A2D" w:rsidP="00862A2D">
            <w:pPr>
              <w:rPr>
                <w:rFonts w:ascii="Calibri" w:hAnsi="Calibri" w:cs="Calibri"/>
                <w:szCs w:val="20"/>
              </w:rPr>
            </w:pPr>
            <w:r>
              <w:rPr>
                <w:rFonts w:ascii="Calibri" w:hAnsi="Calibri" w:cs="Arial"/>
                <w:sz w:val="22"/>
                <w:szCs w:val="22"/>
              </w:rPr>
              <w:lastRenderedPageBreak/>
              <w:t>V</w:t>
            </w:r>
            <w:r w:rsidRPr="007E54CA">
              <w:rPr>
                <w:rFonts w:ascii="Calibri" w:hAnsi="Calibri" w:cs="Arial"/>
                <w:sz w:val="22"/>
                <w:szCs w:val="22"/>
              </w:rPr>
              <w:t>odotěsn</w:t>
            </w:r>
            <w:r>
              <w:rPr>
                <w:rFonts w:ascii="Calibri" w:hAnsi="Calibri" w:cs="Arial"/>
                <w:sz w:val="22"/>
                <w:szCs w:val="22"/>
              </w:rPr>
              <w:t>á</w:t>
            </w:r>
            <w:r w:rsidRPr="007E54CA">
              <w:rPr>
                <w:rFonts w:ascii="Calibri" w:hAnsi="Calibri" w:cs="Arial"/>
                <w:sz w:val="22"/>
                <w:szCs w:val="22"/>
              </w:rPr>
              <w:t xml:space="preserve"> konstrukc</w:t>
            </w:r>
            <w:r>
              <w:rPr>
                <w:rFonts w:ascii="Calibri" w:hAnsi="Calibri" w:cs="Arial"/>
                <w:sz w:val="22"/>
                <w:szCs w:val="22"/>
              </w:rPr>
              <w:t>e každé optiky</w:t>
            </w:r>
          </w:p>
        </w:tc>
        <w:tc>
          <w:tcPr>
            <w:tcW w:w="1560" w:type="dxa"/>
            <w:shd w:val="clear" w:color="auto" w:fill="auto"/>
          </w:tcPr>
          <w:p w14:paraId="6A9FF572" w14:textId="03E7C378"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597F640" w14:textId="2BB0F720"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r w:rsidR="00862A2D" w14:paraId="5DE0C44F" w14:textId="77777777" w:rsidTr="002C3A41">
        <w:trPr>
          <w:cantSplit/>
        </w:trPr>
        <w:tc>
          <w:tcPr>
            <w:tcW w:w="5103" w:type="dxa"/>
            <w:shd w:val="clear" w:color="auto" w:fill="auto"/>
            <w:vAlign w:val="center"/>
          </w:tcPr>
          <w:p w14:paraId="0BA4DDCD" w14:textId="4CBA023F" w:rsidR="00862A2D" w:rsidRPr="00F920A2" w:rsidRDefault="00862A2D" w:rsidP="00862A2D">
            <w:pPr>
              <w:rPr>
                <w:rFonts w:ascii="Calibri" w:hAnsi="Calibri" w:cs="Calibri"/>
                <w:szCs w:val="20"/>
              </w:rPr>
            </w:pPr>
            <w:r w:rsidRPr="007E54CA">
              <w:rPr>
                <w:rFonts w:ascii="Calibri" w:hAnsi="Calibri" w:cs="Arial"/>
                <w:sz w:val="22"/>
                <w:szCs w:val="22"/>
              </w:rPr>
              <w:t xml:space="preserve">Optiky </w:t>
            </w:r>
            <w:r>
              <w:rPr>
                <w:rFonts w:ascii="Calibri" w:hAnsi="Calibri" w:cs="Arial"/>
                <w:sz w:val="22"/>
                <w:szCs w:val="22"/>
              </w:rPr>
              <w:t xml:space="preserve">musí být </w:t>
            </w:r>
            <w:r w:rsidRPr="007E54CA">
              <w:rPr>
                <w:rFonts w:ascii="Calibri" w:hAnsi="Calibri" w:cs="Arial"/>
                <w:sz w:val="22"/>
                <w:szCs w:val="22"/>
              </w:rPr>
              <w:t>nové, nikoliv demo, repasované nebo jakkoliv již dříve použité</w:t>
            </w:r>
          </w:p>
        </w:tc>
        <w:tc>
          <w:tcPr>
            <w:tcW w:w="1560" w:type="dxa"/>
            <w:shd w:val="clear" w:color="auto" w:fill="auto"/>
          </w:tcPr>
          <w:p w14:paraId="4EDDBD6A" w14:textId="51755D39" w:rsidR="00862A2D" w:rsidRDefault="00862A2D" w:rsidP="00862A2D">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BB87156" w14:textId="1E710FCF" w:rsidR="00862A2D" w:rsidRDefault="00862A2D" w:rsidP="00862A2D">
            <w:pPr>
              <w:jc w:val="center"/>
              <w:rPr>
                <w:rFonts w:ascii="Calibri" w:hAnsi="Calibri" w:cs="Calibri"/>
                <w:color w:val="FF0000"/>
                <w:szCs w:val="20"/>
              </w:rPr>
            </w:pPr>
            <w:r w:rsidRPr="008449BE">
              <w:rPr>
                <w:rFonts w:cs="Arial"/>
                <w:color w:val="FF0000"/>
                <w:szCs w:val="20"/>
              </w:rPr>
              <w:t>(doplní dodavatel)</w:t>
            </w:r>
          </w:p>
        </w:tc>
      </w:tr>
    </w:tbl>
    <w:p w14:paraId="59246BD8" w14:textId="77777777" w:rsidR="00862A2D" w:rsidRPr="00A610FF" w:rsidRDefault="00862A2D" w:rsidP="0063325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2777E9CC" w14:textId="5069E9D9" w:rsidR="00911744" w:rsidRDefault="00911744" w:rsidP="000D3359">
      <w:pPr>
        <w:spacing w:before="240"/>
      </w:pPr>
    </w:p>
    <w:sectPr w:rsidR="00911744"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0F51BD0"/>
    <w:multiLevelType w:val="hybridMultilevel"/>
    <w:tmpl w:val="B2EA6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25C61BB"/>
    <w:multiLevelType w:val="hybridMultilevel"/>
    <w:tmpl w:val="0E342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2FC2D22"/>
    <w:multiLevelType w:val="hybridMultilevel"/>
    <w:tmpl w:val="444A3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6"/>
  </w:num>
  <w:num w:numId="2" w16cid:durableId="266085458">
    <w:abstractNumId w:val="7"/>
  </w:num>
  <w:num w:numId="3" w16cid:durableId="98567909">
    <w:abstractNumId w:val="0"/>
  </w:num>
  <w:num w:numId="4" w16cid:durableId="555119614">
    <w:abstractNumId w:val="5"/>
  </w:num>
  <w:num w:numId="5" w16cid:durableId="1278489229">
    <w:abstractNumId w:val="1"/>
  </w:num>
  <w:num w:numId="6" w16cid:durableId="493305274">
    <w:abstractNumId w:val="2"/>
  </w:num>
  <w:num w:numId="7" w16cid:durableId="1913075053">
    <w:abstractNumId w:val="3"/>
  </w:num>
  <w:num w:numId="8" w16cid:durableId="15199312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07713"/>
    <w:rsid w:val="0002032A"/>
    <w:rsid w:val="00046611"/>
    <w:rsid w:val="0006204C"/>
    <w:rsid w:val="000C5E4B"/>
    <w:rsid w:val="000D3359"/>
    <w:rsid w:val="00101234"/>
    <w:rsid w:val="001201C5"/>
    <w:rsid w:val="0012647E"/>
    <w:rsid w:val="00133EF0"/>
    <w:rsid w:val="001406BE"/>
    <w:rsid w:val="00140A5E"/>
    <w:rsid w:val="00154CFF"/>
    <w:rsid w:val="00181CB9"/>
    <w:rsid w:val="001E5742"/>
    <w:rsid w:val="001F6D2A"/>
    <w:rsid w:val="00227B0B"/>
    <w:rsid w:val="00234207"/>
    <w:rsid w:val="00256D8E"/>
    <w:rsid w:val="002606B6"/>
    <w:rsid w:val="00304FDF"/>
    <w:rsid w:val="00332F1B"/>
    <w:rsid w:val="0037198A"/>
    <w:rsid w:val="003A4C6C"/>
    <w:rsid w:val="003C34A3"/>
    <w:rsid w:val="003D5A80"/>
    <w:rsid w:val="00413533"/>
    <w:rsid w:val="00416B3C"/>
    <w:rsid w:val="004343F1"/>
    <w:rsid w:val="0047056D"/>
    <w:rsid w:val="004F1995"/>
    <w:rsid w:val="005071D1"/>
    <w:rsid w:val="005160D4"/>
    <w:rsid w:val="00534CE3"/>
    <w:rsid w:val="0055273B"/>
    <w:rsid w:val="00553AD5"/>
    <w:rsid w:val="00584BB7"/>
    <w:rsid w:val="0059369D"/>
    <w:rsid w:val="00594996"/>
    <w:rsid w:val="005A1FEA"/>
    <w:rsid w:val="0063325C"/>
    <w:rsid w:val="00636117"/>
    <w:rsid w:val="00655D06"/>
    <w:rsid w:val="00660B0B"/>
    <w:rsid w:val="00686DE7"/>
    <w:rsid w:val="00730DFA"/>
    <w:rsid w:val="00777E7F"/>
    <w:rsid w:val="00833A68"/>
    <w:rsid w:val="00862A2D"/>
    <w:rsid w:val="00884B82"/>
    <w:rsid w:val="008F4413"/>
    <w:rsid w:val="00911744"/>
    <w:rsid w:val="00995AE2"/>
    <w:rsid w:val="009B7BEF"/>
    <w:rsid w:val="009C4FEE"/>
    <w:rsid w:val="009D4CE8"/>
    <w:rsid w:val="009E58A7"/>
    <w:rsid w:val="009F0B4C"/>
    <w:rsid w:val="009F668C"/>
    <w:rsid w:val="00A21D13"/>
    <w:rsid w:val="00A35AC9"/>
    <w:rsid w:val="00A37F3F"/>
    <w:rsid w:val="00A41B9F"/>
    <w:rsid w:val="00A95871"/>
    <w:rsid w:val="00AB6522"/>
    <w:rsid w:val="00AC5908"/>
    <w:rsid w:val="00AD0022"/>
    <w:rsid w:val="00B4069C"/>
    <w:rsid w:val="00B83455"/>
    <w:rsid w:val="00B90932"/>
    <w:rsid w:val="00B942E7"/>
    <w:rsid w:val="00BB7B3C"/>
    <w:rsid w:val="00BE285B"/>
    <w:rsid w:val="00C05EB8"/>
    <w:rsid w:val="00C11680"/>
    <w:rsid w:val="00C17B1F"/>
    <w:rsid w:val="00C40EA8"/>
    <w:rsid w:val="00C6562B"/>
    <w:rsid w:val="00C80D81"/>
    <w:rsid w:val="00C9190B"/>
    <w:rsid w:val="00CA5C3C"/>
    <w:rsid w:val="00CA7585"/>
    <w:rsid w:val="00CF5B1E"/>
    <w:rsid w:val="00D32A09"/>
    <w:rsid w:val="00D4293D"/>
    <w:rsid w:val="00D7104A"/>
    <w:rsid w:val="00D86A18"/>
    <w:rsid w:val="00DA2868"/>
    <w:rsid w:val="00DA7867"/>
    <w:rsid w:val="00DD392F"/>
    <w:rsid w:val="00DD5864"/>
    <w:rsid w:val="00E140E4"/>
    <w:rsid w:val="00EB6FE5"/>
    <w:rsid w:val="00EB7AC5"/>
    <w:rsid w:val="00F37AE0"/>
    <w:rsid w:val="00F43448"/>
    <w:rsid w:val="00F920A2"/>
    <w:rsid w:val="00FE6E27"/>
    <w:rsid w:val="00FF57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 w:type="character" w:customStyle="1" w:styleId="OdstavecseseznamemChar">
    <w:name w:val="Odstavec se seznamem Char"/>
    <w:basedOn w:val="Standardnpsmoodstavce"/>
    <w:link w:val="Odstavecseseznamem"/>
    <w:qFormat/>
    <w:locked/>
    <w:rsid w:val="00B90932"/>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2</Pages>
  <Words>323</Words>
  <Characters>1912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11</cp:revision>
  <dcterms:created xsi:type="dcterms:W3CDTF">2024-04-02T09:12:00Z</dcterms:created>
  <dcterms:modified xsi:type="dcterms:W3CDTF">2024-06-21T08:36:00Z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